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01" w:rsidRPr="00E60001" w:rsidRDefault="00E60001" w:rsidP="00E60001">
      <w:pPr>
        <w:jc w:val="center"/>
        <w:rPr>
          <w:sz w:val="36"/>
          <w:szCs w:val="36"/>
        </w:rPr>
      </w:pPr>
      <w:r w:rsidRPr="00E60001">
        <w:rPr>
          <w:sz w:val="36"/>
          <w:szCs w:val="36"/>
        </w:rPr>
        <w:t xml:space="preserve">CESKA ZBROJOVKA </w:t>
      </w:r>
      <w:bookmarkStart w:id="0" w:name="_GoBack"/>
      <w:bookmarkEnd w:id="0"/>
      <w:r w:rsidRPr="00E60001">
        <w:rPr>
          <w:sz w:val="36"/>
          <w:szCs w:val="36"/>
        </w:rPr>
        <w:t>CZ 452</w:t>
      </w:r>
    </w:p>
    <w:p w:rsidR="00E60001" w:rsidRPr="00E60001" w:rsidRDefault="00E60001" w:rsidP="00E60001">
      <w:r w:rsidRPr="00E60001">
        <w:t>CESKA ZBROJOVKA CZ 452 МАЛОКАЛИБЕРНАЯ ВИНТОВКА</w:t>
      </w:r>
      <w:r w:rsidRPr="00E60001">
        <w:br/>
      </w:r>
      <w:r w:rsidRPr="00E60001">
        <w:br/>
        <w:t>ПРАВИЛА БЕЗОПАСНОГО ОБРАЩЕНИЯ С ОРУЖИЕМ</w:t>
      </w:r>
      <w:proofErr w:type="gramStart"/>
      <w:r w:rsidRPr="00E60001">
        <w:br/>
      </w:r>
      <w:r w:rsidRPr="00E60001">
        <w:br/>
        <w:t>К</w:t>
      </w:r>
      <w:proofErr w:type="gramEnd"/>
      <w:r w:rsidRPr="00E60001">
        <w:t xml:space="preserve">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E60001">
        <w:t>оружием</w:t>
      </w:r>
      <w:proofErr w:type="gramEnd"/>
      <w:r w:rsidRPr="00E60001">
        <w:t xml:space="preserve"> следует всегда помнить, что Вы держите в руках мощный и потенциально опасный инструмент.</w:t>
      </w:r>
      <w:r w:rsidRPr="00E60001">
        <w:br/>
      </w:r>
      <w:r w:rsidRPr="00E60001">
        <w:br/>
        <w:t>ВНИМАТЕЛЬНО ПРОЧТИТЕ НИЖЕСЛЕДУЮЩИЕ ПРАВИЛА И РЕКОМЕНДАЦИИ, ПРЕЖДЕ ЧЕМ ПОЛЬЗОВАТЬСЯ ВАШИМ ОРУЖИЕМ</w:t>
      </w:r>
      <w:r w:rsidRPr="00E60001">
        <w:br/>
      </w:r>
      <w:r w:rsidRPr="00E60001">
        <w:br/>
        <w:t>1. ВСЕГДА НАПРАВЛЯЙТЕ СТВО</w:t>
      </w:r>
      <w:proofErr w:type="gramStart"/>
      <w:r w:rsidRPr="00E60001">
        <w:t>Л(</w:t>
      </w:r>
      <w:proofErr w:type="gramEnd"/>
      <w:r w:rsidRPr="00E60001">
        <w:t>Ы) ВАШЕГО ОРУЖИЯ В БЕЗОПАСНОЕ НАПРАВЛЕНИЕ, даже если вы уверены, что оно не заряжено. Никогда не направляйте ство</w:t>
      </w:r>
      <w:proofErr w:type="gramStart"/>
      <w:r w:rsidRPr="00E60001">
        <w:t>л(</w:t>
      </w:r>
      <w:proofErr w:type="gramEnd"/>
      <w:r w:rsidRPr="00E60001">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E60001">
        <w:br/>
      </w:r>
      <w:r w:rsidRPr="00E60001">
        <w:br/>
        <w:t>2. НИКОГДА ПОЛНОСТЬЮ НЕ ПОЛАГАЙТЕСЬ НА МЕХАНИЧЕСКИЙ ПРЕДОХРАНИТЕЛЬ ВАШЕГО ОРУЖИЯ.</w:t>
      </w:r>
      <w:r w:rsidRPr="00E60001">
        <w:br/>
      </w:r>
      <w:r w:rsidRPr="00E60001">
        <w:br/>
        <w:t>Слово "</w:t>
      </w:r>
      <w:proofErr w:type="spellStart"/>
      <w:r w:rsidRPr="00E60001">
        <w:t>safety</w:t>
      </w:r>
      <w:proofErr w:type="spellEnd"/>
      <w:r w:rsidRPr="00E60001">
        <w:t>"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w:t>
      </w:r>
      <w:proofErr w:type="spellStart"/>
      <w:r w:rsidRPr="00E60001">
        <w:t>safety</w:t>
      </w:r>
      <w:proofErr w:type="spellEnd"/>
      <w:r w:rsidRPr="00E60001">
        <w:t>"("предохранитель"). См. параграф " Работа предохранителя" в данной инструкции.</w:t>
      </w:r>
      <w:r w:rsidRPr="00E60001">
        <w:br/>
      </w:r>
      <w:r w:rsidRPr="00E60001">
        <w:br/>
        <w:t>КАК ЛЮБОЕ МЕХАНИЧЕСКОЕ УСТРОЙСТВО "ПРЕДОХРАНИТЕЛЬ" МОЖЕТ ВЫЙТИ ИЗ СТРОЯ.</w:t>
      </w:r>
      <w:r w:rsidRPr="00E60001">
        <w:br/>
      </w:r>
      <w:r w:rsidRPr="00E60001">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E60001">
        <w:br/>
      </w:r>
      <w:r w:rsidRPr="00E60001">
        <w:br/>
        <w:t>НИКОГДА НЕ ПРОВЕРЯЙТЕ РАБОТУ ПРЕДОХРАНИТЕЛЯ, КОГДА ВАШЕ ОРУЖИЕ ЗАРЯЖЕНО ИЛИ СТВО</w:t>
      </w:r>
      <w:proofErr w:type="gramStart"/>
      <w:r w:rsidRPr="00E60001">
        <w:t>Л(</w:t>
      </w:r>
      <w:proofErr w:type="gramEnd"/>
      <w:r w:rsidRPr="00E60001">
        <w:t>Ы) НАПРАВЛЕН(Ы) В НЕБЕЗОПАСНОЕ НАПРАВЛЕНИЕ.</w:t>
      </w:r>
      <w:r w:rsidRPr="00E60001">
        <w:br/>
      </w:r>
      <w:r w:rsidRPr="00E60001">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E60001">
        <w:br/>
      </w:r>
      <w:r w:rsidRPr="00E60001">
        <w:br/>
        <w:t xml:space="preserve">3. КОГДА ВЫ НЕ СОБИРАЕТЕСЬ СТРЕЛЯТЬ ИЛИ </w:t>
      </w:r>
      <w:proofErr w:type="gramStart"/>
      <w:r w:rsidRPr="00E60001">
        <w:t>ПЕРЕДАЕТЕ ОРУЖИЕ ДРУГОМУ ЛИЦУ НЕМЕДЛЕННО ОТКРОЙТЕ</w:t>
      </w:r>
      <w:proofErr w:type="gramEnd"/>
      <w:r w:rsidRPr="00E60001">
        <w:t xml:space="preserve"> ЗАТВОР И ОСМОТРИТЕ ПАТРОННИК, МЕХАНИЗМ ПОДАЧИ И МАГАЗИН.</w:t>
      </w:r>
      <w:r w:rsidRPr="00E60001">
        <w:br/>
      </w:r>
      <w:r w:rsidRPr="00E60001">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E60001">
        <w:br/>
      </w:r>
      <w:r w:rsidRPr="00E60001">
        <w:br/>
        <w:t>4. НЕ ПРЕВОЗИТЕ ВАШЕ ОРУЖИЕ ЗАРЯЖЕНЫМ, НЕЗАВИСИМО ОТ ТОГО УПАКОВАНО ЛИ ОНО В ЧЕХОЛ, ЖЕСТКИЙ КЕЙС И Т.П.</w:t>
      </w:r>
      <w:r w:rsidRPr="00E60001">
        <w:br/>
      </w:r>
      <w:r w:rsidRPr="00E60001">
        <w:br/>
        <w:t>5. ОХОТА И СТРЕЛЬБА С ВЫШЕК И Т.П. УСТРОЙСТВ ОПАСНА.</w:t>
      </w:r>
      <w:r w:rsidRPr="00E60001">
        <w:br/>
      </w:r>
      <w:r w:rsidRPr="00E60001">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E60001">
        <w:br/>
      </w:r>
      <w:r w:rsidRPr="00E60001">
        <w:br/>
        <w:t>6. ИЗБЕГАЙТЕ ПОПАДАНИЯ ПОСТОРОННИХ ПРЕДМЕТОВ В ЧАСТИ И МЕХАНИЗМЫ ОРУЖИЯ</w:t>
      </w:r>
      <w:r w:rsidRPr="00E60001">
        <w:br/>
      </w:r>
      <w:r w:rsidRPr="00E60001">
        <w:br/>
        <w:t xml:space="preserve">Попадание в канал ствола грязи, снега и прочих посторонних предметов может привести при выстреле к раздутию </w:t>
      </w:r>
      <w:r w:rsidRPr="00E60001">
        <w:lastRenderedPageBreak/>
        <w:t>или разрыву ствола.</w:t>
      </w:r>
      <w:r w:rsidRPr="00E60001">
        <w:br/>
      </w:r>
      <w:r w:rsidRPr="00E60001">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"SAFETY" ("ПРЕДОХРАНЕНИЕ").</w:t>
      </w:r>
      <w:r w:rsidRPr="00E60001">
        <w:br/>
      </w:r>
      <w:r w:rsidRPr="00E60001">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E60001">
        <w:br/>
      </w:r>
      <w:r w:rsidRPr="00E60001">
        <w:br/>
        <w:t>7. ВСЕГДА ХРАНИТЕ ОРУЖИЕ РАЗРЯЖЕНЫМ.</w:t>
      </w:r>
      <w:r w:rsidRPr="00E60001">
        <w:br/>
      </w:r>
      <w:r w:rsidRPr="00E60001">
        <w:br/>
        <w:t>Храните оружие и патроны отдельно вне доступа детьми. Примите все меры предосторожности, чтобы Ваше оружие не попало в посторонние руки.</w:t>
      </w:r>
      <w:r w:rsidRPr="00E60001">
        <w:br/>
      </w:r>
      <w:r w:rsidRPr="00E60001">
        <w:br/>
        <w:t>8. ИСПОЛЬЗУЙТЕ СООТВЕТСТВУЮЩИЕ БОЕПРИПАСЫ.</w:t>
      </w:r>
      <w:r w:rsidRPr="00E60001">
        <w:br/>
      </w:r>
      <w:r w:rsidRPr="00E60001">
        <w:br/>
        <w:t xml:space="preserve">Ствол и ствольная коробка </w:t>
      </w:r>
      <w:proofErr w:type="gramStart"/>
      <w:r w:rsidRPr="00E60001">
        <w:t>рассчитаны</w:t>
      </w:r>
      <w:proofErr w:type="gramEnd"/>
      <w:r w:rsidRPr="00E60001">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E60001">
        <w:br/>
      </w:r>
      <w:r w:rsidRPr="00E60001">
        <w:br/>
        <w:t>ВНИМАНИЕ: ЕСЛИ ПРИ ВЫСТРЕЛЕ ВЫ ОТМЕТИЛИ НЕОБЫЧНО ТИХИЙ ЗВУК ИЛИ СЛАБУЮ ОТДАЧУ НЕ ДОСЫЛАЙТЕ ОЧЕРЕДНОЙ ПАТРОН В ПАТРОННИК.</w:t>
      </w:r>
      <w:r w:rsidRPr="00E60001">
        <w:br/>
      </w:r>
      <w:r w:rsidRPr="00E60001">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E60001">
        <w:br/>
      </w:r>
      <w:r w:rsidRPr="00E60001">
        <w:br/>
        <w:t>ПРОИЗВОДИТЕ РАЗРЯЖАНИЕ И ЧИСТКУ ОРУЖИЯ В ПОМЕЩЕНИИ С ХОРОШЕЙ ВЕНТИЛЯЦИЕЙ. ТЩАТЕЛЬНО ВЫМОЙТЕ РУКИ ПОСЛЕ ЧИСТКИ И СМАЗКИ ОРУЖИЯ.</w:t>
      </w:r>
      <w:r w:rsidRPr="00E60001">
        <w:br/>
      </w:r>
      <w:r w:rsidRPr="00E60001">
        <w:br/>
        <w:t>Свинец может нанести вред здоровью, отрицательно воздействуя на дыхательную систему, репродуктивную функцию.</w:t>
      </w:r>
      <w:r w:rsidRPr="00E60001">
        <w:br/>
      </w:r>
      <w:r w:rsidRPr="00E60001">
        <w:br/>
        <w:t>9. НЕ ПРОИЗВОДИТЕ "ХОЛОСТОЙ" СПУСК - В ПАТРОННИКЕ МОЖЕТ ОКАЗАТЬСЯ ПАТРОН.</w:t>
      </w:r>
      <w:r w:rsidRPr="00E60001">
        <w:br/>
      </w:r>
      <w:r w:rsidRPr="00E60001">
        <w:br/>
      </w:r>
      <w:proofErr w:type="gramStart"/>
      <w:r w:rsidRPr="00E60001">
        <w:t>Всегда обращайтесь с Вашим оружием как с заряженным, даже если Вы уверены, что оно разряжено.</w:t>
      </w:r>
      <w:r w:rsidRPr="00E60001">
        <w:br/>
      </w:r>
      <w:r w:rsidRPr="00E60001">
        <w:br/>
        <w:t>10.</w:t>
      </w:r>
      <w:proofErr w:type="gramEnd"/>
      <w:r w:rsidRPr="00E60001">
        <w:t xml:space="preserve"> ПРИ ЗАРЯЖАНИИ, РАЗРЯЖАНИИ ДЕРЖИТЕ ПАЛЬЦЫ В СТОРОНЕ ОТ СПУСКОВОГО КРЮЧКА.</w:t>
      </w:r>
      <w:r w:rsidRPr="00E60001">
        <w:br/>
      </w:r>
      <w:r w:rsidRPr="00E60001">
        <w:br/>
        <w:t>11. СТРЕЛЯЙТЕ ТОЛЬКО В ХОРОШО ВИДИМУЮ ЦЕЛЬ.</w:t>
      </w:r>
      <w:r w:rsidRPr="00E60001">
        <w:br/>
      </w:r>
      <w:r w:rsidRPr="00E60001">
        <w:br/>
        <w:t>Помните о зоне поражения Вашими боеприпасами. Никогда не стреляйте в направлении воды или твердых объектов т.к. скалы, камни и т.п.</w:t>
      </w:r>
      <w:r w:rsidRPr="00E60001">
        <w:br/>
      </w:r>
      <w:r w:rsidRPr="00E60001">
        <w:br/>
        <w:t>12. ВСЕГДА РАЗРЯЖАЙТЕ ОРУЖИЕ, ПРЕЖДЕ ЧЕМ ЗАЛЕЗТЬ НА ДЕРЕВО, ПЕРЕПРЫГНУТЬ КАНАВУ ИЛИ ПРЕДОЛЕТЬ К.-Л. ПРЕПЯТСТВИЕ.</w:t>
      </w:r>
      <w:r w:rsidRPr="00E60001">
        <w:br/>
      </w:r>
      <w:r w:rsidRPr="00E60001">
        <w:br/>
        <w:t>См. Параграф "</w:t>
      </w:r>
      <w:proofErr w:type="spellStart"/>
      <w:r w:rsidRPr="00E60001">
        <w:t>Разряжание</w:t>
      </w:r>
      <w:proofErr w:type="spellEnd"/>
      <w:r w:rsidRPr="00E60001">
        <w:t xml:space="preserve"> оружия" данной инструкции. Никогда не прислоняйте заряженное оружие к забору, дереву, автомобилю и т.п. объектам.</w:t>
      </w:r>
      <w:r w:rsidRPr="00E60001">
        <w:br/>
      </w:r>
      <w:r w:rsidRPr="00E60001">
        <w:br/>
        <w:t>13. ИСПОЛЬЗУЙТЕ СТРЕЛКОВЫЕ ОЧКИ И АНТИФОНЫ ПРИ СТРЕЛЬБЕ.</w:t>
      </w:r>
      <w:r w:rsidRPr="00E60001">
        <w:br/>
      </w:r>
      <w:r w:rsidRPr="00E60001">
        <w:lastRenderedPageBreak/>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E60001">
        <w:br/>
      </w:r>
      <w:r w:rsidRPr="00E60001">
        <w:br/>
        <w:t>14. ИЗБЕГАЙТЕ ПАДЕНИЯ ЗАРЯЖЕНОГО ОРУЖИЯ во избежание случайного выстрела, даже если оно поставлено на "предохранитель"</w:t>
      </w:r>
      <w:r w:rsidRPr="00E60001">
        <w:br/>
      </w:r>
      <w:r w:rsidRPr="00E60001">
        <w:br/>
        <w:t>15. ЕСЛИ ВО ВРЕМЯ ВЫСТРЕЛА ПРОИЗОШЛА ОСЕЧКА ИЛИ ЗАДЕРЖКА НАПРАВЬТЕ СТВО</w:t>
      </w:r>
      <w:proofErr w:type="gramStart"/>
      <w:r w:rsidRPr="00E60001">
        <w:t>Л(</w:t>
      </w:r>
      <w:proofErr w:type="gramEnd"/>
      <w:r w:rsidRPr="00E60001">
        <w:t>Ы) В БЕЗОПАСНОЕ НАПРАВЛЕНИЕ.</w:t>
      </w:r>
      <w:r w:rsidRPr="00E60001">
        <w:br/>
      </w:r>
      <w:r w:rsidRPr="00E60001">
        <w:br/>
        <w:t>Держите ство</w:t>
      </w:r>
      <w:proofErr w:type="gramStart"/>
      <w:r w:rsidRPr="00E60001">
        <w:t>л(</w:t>
      </w:r>
      <w:proofErr w:type="gramEnd"/>
      <w:r w:rsidRPr="00E60001">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E60001">
        <w:t>накол</w:t>
      </w:r>
      <w:proofErr w:type="spellEnd"/>
      <w:r w:rsidRPr="00E60001">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E60001">
        <w:br/>
      </w:r>
      <w:r w:rsidRPr="00E60001">
        <w:br/>
        <w:t>16. НЕ НАРУШАЙТЕ САМИ И НЕ ПОЗВОЛЯЙТЕ ДРУГИМ НАРУШАТЬ ПРАВИЛА БЕЗОПАСНОГО ОБРАЩЕНИЯ С ОРУЖИЕМ.</w:t>
      </w:r>
      <w:r w:rsidRPr="00E60001">
        <w:br/>
      </w:r>
      <w:r w:rsidRPr="00E60001">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E60001">
        <w:br/>
      </w:r>
      <w:r w:rsidRPr="00E60001">
        <w:br/>
        <w:t>17. УБЕДИТЕСЬ, ЧТО ВАШЕ ОРУЖИЕ НЕЗАРЯЖЕНО ПЕРЕД ЕГО ЧИСТКОЙ.</w:t>
      </w:r>
      <w:r w:rsidRPr="00E60001">
        <w:br/>
      </w:r>
      <w:r w:rsidRPr="00E60001">
        <w:br/>
        <w:t>Боеприпасы не должны находиться в месте чистки и разборки оружия. Никогда не проверяйте работу оружия со снаряженными патронами.</w:t>
      </w:r>
      <w:r w:rsidRPr="00E60001">
        <w:br/>
      </w:r>
      <w:r w:rsidRPr="00E60001">
        <w:br/>
        <w:t>18. НАУЧИТЕ ПРАВИЛАМ ОБРАЩЕНИЯ С ОРУЖИЕМ ВСЕХ ЧЛЕНОВ ВАШЕЙ СЕМЬИ - ОСОБЕННО ДЕТЕЙ И ЛЮДЕЙ, НЕ ИМЕЮЩИХ ОПЫТА ОБРАЩЕНИЯ С ОРУЖИЕМ.</w:t>
      </w:r>
      <w:r w:rsidRPr="00E60001">
        <w:br/>
      </w:r>
      <w:r w:rsidRPr="00E60001">
        <w:br/>
        <w:t>Начинающие стрелки должны находиться под наблюдением со стороны опытного стрелка.</w:t>
      </w:r>
      <w:r w:rsidRPr="00E60001">
        <w:br/>
      </w:r>
      <w:r w:rsidRPr="00E60001">
        <w:br/>
        <w:t xml:space="preserve">19. НИКОГДА НЕ УПОТРЕБЛЯЙТЕ АЛКОГОЛЬ И НАРКОТИЧЕСКИЕ ВЕЩЕСТВА </w:t>
      </w:r>
      <w:proofErr w:type="gramStart"/>
      <w:r w:rsidRPr="00E60001">
        <w:t>ДО</w:t>
      </w:r>
      <w:proofErr w:type="gramEnd"/>
      <w:r w:rsidRPr="00E60001">
        <w:t xml:space="preserve"> И </w:t>
      </w:r>
      <w:proofErr w:type="gramStart"/>
      <w:r w:rsidRPr="00E60001">
        <w:t>ВО</w:t>
      </w:r>
      <w:proofErr w:type="gramEnd"/>
      <w:r w:rsidRPr="00E60001">
        <w:t xml:space="preserve"> ВРЕМЯ СТРЕЛЬБЫ.</w:t>
      </w:r>
      <w:r w:rsidRPr="00E60001">
        <w:br/>
      </w:r>
      <w:r w:rsidRPr="00E60001">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E60001">
        <w:br/>
      </w:r>
      <w:r w:rsidRPr="00E60001">
        <w:br/>
        <w:t>20. ПРОЧТИТЕ И ЗАПОМНИТЕ ВСЕ ПРЕДУПРЕЖДЕНИЯ, находящиеся в этой инструкции, на упаковках боеприпасов и приспособлениях для оружия.</w:t>
      </w:r>
      <w:r w:rsidRPr="00E60001">
        <w:br/>
      </w:r>
      <w:r w:rsidRPr="00E60001">
        <w:br/>
        <w:t>21. СЕРВИС И УХОД ЗА ОРУЖИЕМ</w:t>
      </w:r>
      <w:r w:rsidRPr="00E60001">
        <w:br/>
      </w:r>
      <w:r w:rsidRPr="00E60001">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E60001">
        <w:br/>
      </w:r>
      <w:r w:rsidRPr="00E60001">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E60001">
        <w:br/>
      </w:r>
      <w:r w:rsidRPr="00E60001">
        <w:br/>
        <w:t>БУДЬТЕ ОСТОРОЖНЫ!</w:t>
      </w:r>
      <w:r w:rsidRPr="00E60001">
        <w:br/>
      </w:r>
      <w:r w:rsidRPr="00E60001">
        <w:lastRenderedPageBreak/>
        <w:br/>
        <w:t xml:space="preserve">Данная винтовка является классической винтовкой с </w:t>
      </w:r>
      <w:proofErr w:type="spellStart"/>
      <w:r w:rsidRPr="00E60001">
        <w:t>продольноскользящим</w:t>
      </w:r>
      <w:proofErr w:type="spellEnd"/>
      <w:r w:rsidRPr="00E60001">
        <w:t xml:space="preserve"> поворотным болтовым затором и обладает следующими характеристиками:</w:t>
      </w:r>
      <w:r w:rsidRPr="00E60001">
        <w:br/>
        <w:t>- винтовка имеет прекрасный баланс;</w:t>
      </w:r>
      <w:r w:rsidRPr="00E60001">
        <w:br/>
        <w:t>- тангенциальный регулируемый целик;</w:t>
      </w:r>
      <w:r w:rsidRPr="00E60001">
        <w:br/>
        <w:t>- место под кронштейн;</w:t>
      </w:r>
      <w:r w:rsidRPr="00E60001">
        <w:br/>
        <w:t>- удобные органы управления винтовкой;</w:t>
      </w:r>
      <w:r w:rsidRPr="00E60001">
        <w:br/>
        <w:t>- индикатор взведения;</w:t>
      </w:r>
      <w:r w:rsidRPr="00E60001">
        <w:br/>
        <w:t>- проста в разборке;</w:t>
      </w:r>
      <w:r w:rsidRPr="00E60001">
        <w:br/>
        <w:t>- высокую кучность боя;</w:t>
      </w:r>
      <w:r w:rsidRPr="00E60001">
        <w:br/>
        <w:t>- долговечность;</w:t>
      </w:r>
      <w:r w:rsidRPr="00E60001">
        <w:br/>
        <w:t>- высокую надежность при использовании в различных условиях и с различными боеприпасами;</w:t>
      </w:r>
      <w:r w:rsidRPr="00E60001">
        <w:br/>
      </w:r>
      <w:r w:rsidRPr="00E60001">
        <w:br/>
        <w:t>РАБОТА С ВИНТОВКОЙ</w:t>
      </w:r>
      <w:r w:rsidRPr="00E60001">
        <w:br/>
      </w:r>
      <w:r w:rsidRPr="00E60001">
        <w:br/>
        <w:t>Патроны</w:t>
      </w:r>
      <w:proofErr w:type="gramStart"/>
      <w:r w:rsidRPr="00E60001">
        <w:br/>
      </w:r>
      <w:r w:rsidRPr="00E60001">
        <w:br/>
        <w:t>И</w:t>
      </w:r>
      <w:proofErr w:type="gramEnd"/>
      <w:r w:rsidRPr="00E60001">
        <w:t>спользуйте патроны только фабричного производства, соответствующие CIP или SAAMI требованиям.</w:t>
      </w:r>
      <w:r w:rsidRPr="00E60001">
        <w:br/>
      </w:r>
      <w:r w:rsidRPr="00E60001">
        <w:br/>
        <w:t>Снятие магазина</w:t>
      </w:r>
      <w:proofErr w:type="gramStart"/>
      <w:r w:rsidRPr="00E60001">
        <w:br/>
      </w:r>
      <w:r w:rsidRPr="00E60001">
        <w:br/>
        <w:t>Н</w:t>
      </w:r>
      <w:proofErr w:type="gramEnd"/>
      <w:r w:rsidRPr="00E60001">
        <w:t>ажмите на защелку магазина назад (рис. 2) и извлеките магазин.</w:t>
      </w:r>
      <w:r w:rsidRPr="00E60001">
        <w:br/>
      </w:r>
      <w:r w:rsidRPr="00E60001">
        <w:br/>
      </w:r>
      <w:proofErr w:type="spellStart"/>
      <w:r w:rsidRPr="00E60001">
        <w:t>Снаряжание</w:t>
      </w:r>
      <w:proofErr w:type="spellEnd"/>
      <w:r w:rsidRPr="00E60001">
        <w:t xml:space="preserve"> магазина</w:t>
      </w:r>
      <w:proofErr w:type="gramStart"/>
      <w:r w:rsidRPr="00E60001">
        <w:br/>
      </w:r>
      <w:r w:rsidRPr="00E60001">
        <w:br/>
        <w:t>В</w:t>
      </w:r>
      <w:proofErr w:type="gramEnd"/>
      <w:r w:rsidRPr="00E60001">
        <w:t>ставляйте патроны в магазин, надавив на подаватель и смещая гильзу к задней части магазина (рис.3).</w:t>
      </w:r>
      <w:r w:rsidRPr="00E60001">
        <w:br/>
      </w:r>
      <w:r w:rsidRPr="00E60001">
        <w:br/>
        <w:t>Заряжание винтовки</w:t>
      </w:r>
      <w:r w:rsidRPr="00E60001">
        <w:br/>
      </w:r>
      <w:r w:rsidRPr="00E60001">
        <w:br/>
        <w:t>УБЕДИТЕСЬ В ТОМ, ЧТО СТВОЛ ВИНТОВКИ НАПРАВЛЕН В БЕЗОПАСНУЮ СТОРОНУ!</w:t>
      </w:r>
      <w:r w:rsidRPr="00E60001">
        <w:br/>
      </w:r>
      <w:r w:rsidRPr="00E60001">
        <w:br/>
        <w:t>Установите снаряженный магазин.</w:t>
      </w:r>
      <w:r w:rsidRPr="00E60001">
        <w:br/>
      </w:r>
      <w:r w:rsidRPr="00E60001">
        <w:br/>
        <w:t>Взведите затвор: поверните рукоятку, отведите его до конца назад, затем толкните его вперед и закройте затвор поворотом рукоятки вниз, тем самым, дослав патрон в патронник и поставив винтовку на боевой взвод. Теперь винтовка готова к стрельбе. Если Вы не собираетесь стрелять поставьте винтовку на предохранитель (</w:t>
      </w:r>
      <w:proofErr w:type="gramStart"/>
      <w:r w:rsidRPr="00E60001">
        <w:t>см</w:t>
      </w:r>
      <w:proofErr w:type="gramEnd"/>
      <w:r w:rsidRPr="00E60001">
        <w:t xml:space="preserve"> п. Работа предохранителя).</w:t>
      </w:r>
      <w:r w:rsidRPr="00E60001">
        <w:br/>
      </w:r>
      <w:r w:rsidRPr="00E60001">
        <w:br/>
        <w:t>Работа предохранителя</w:t>
      </w:r>
      <w:proofErr w:type="gramStart"/>
      <w:r w:rsidRPr="00E60001">
        <w:br/>
      </w:r>
      <w:r w:rsidRPr="00E60001">
        <w:br/>
        <w:t>С</w:t>
      </w:r>
      <w:proofErr w:type="gramEnd"/>
      <w:r w:rsidRPr="00E60001">
        <w:t>местите предохранитель вперед в положение "предохранение" (рис.4), тем самым закрыв красную точку. Предохранитель блокирует спусковой механизм и затвор.</w:t>
      </w:r>
      <w:r w:rsidRPr="00E60001">
        <w:br/>
      </w:r>
      <w:r w:rsidRPr="00E60001">
        <w:br/>
      </w:r>
      <w:proofErr w:type="spellStart"/>
      <w:r w:rsidRPr="00E60001">
        <w:t>Разряжание</w:t>
      </w:r>
      <w:proofErr w:type="spellEnd"/>
      <w:r w:rsidRPr="00E60001">
        <w:t xml:space="preserve"> винтовки</w:t>
      </w:r>
      <w:r w:rsidRPr="00E60001">
        <w:br/>
      </w:r>
      <w:r w:rsidRPr="00E60001">
        <w:br/>
        <w:t>УБЕДИТЕСЬ В ТОМ, ЧТО СТВОЛ ВИНТОВКИ НАПРАВЛЕН В БЕЗОПАСНУЮ СТОРОНУ!</w:t>
      </w:r>
      <w:r w:rsidRPr="00E60001">
        <w:br/>
      </w:r>
      <w:r w:rsidRPr="00E60001">
        <w:br/>
        <w:t>- снимите магазин;</w:t>
      </w:r>
      <w:r w:rsidRPr="00E60001">
        <w:br/>
        <w:t>- снимите винтовку с предохранителя;</w:t>
      </w:r>
      <w:r w:rsidRPr="00E60001">
        <w:br/>
        <w:t>- откройте затвор и убедитесь. Что патрон извлечен из патронника;</w:t>
      </w:r>
      <w:r w:rsidRPr="00E60001">
        <w:br/>
        <w:t>- закройте затвор;</w:t>
      </w:r>
      <w:r w:rsidRPr="00E60001">
        <w:br/>
        <w:t>- произведите холостой спуск;</w:t>
      </w:r>
      <w:r w:rsidRPr="00E60001">
        <w:br/>
      </w:r>
      <w:r w:rsidRPr="00E60001">
        <w:lastRenderedPageBreak/>
        <w:br/>
        <w:t>Индикатор взвода</w:t>
      </w:r>
      <w:proofErr w:type="gramStart"/>
      <w:r w:rsidRPr="00E60001">
        <w:br/>
      </w:r>
      <w:r w:rsidRPr="00E60001">
        <w:br/>
        <w:t>К</w:t>
      </w:r>
      <w:proofErr w:type="gramEnd"/>
      <w:r w:rsidRPr="00E60001">
        <w:t>огда винтовка находится на боевом взводе задняя часть затвора выступает назад (рис.5) и может быть проконтролирована на ощупь.</w:t>
      </w:r>
      <w:r w:rsidRPr="00E60001">
        <w:br/>
      </w:r>
      <w:r w:rsidRPr="00E60001">
        <w:br/>
        <w:t>Регулировка спускового крючка</w:t>
      </w:r>
      <w:r w:rsidRPr="00E60001">
        <w:br/>
      </w:r>
      <w:r w:rsidRPr="00E60001">
        <w:br/>
        <w:t>Регулировка производится после снятия приклада путем вращения штока спускового крючка (рис. 6).</w:t>
      </w:r>
      <w:r w:rsidRPr="00E60001">
        <w:br/>
      </w:r>
      <w:r w:rsidRPr="00E60001">
        <w:br/>
        <w:t>Регулировка прицельных приспособлений</w:t>
      </w:r>
      <w:r w:rsidRPr="00E60001">
        <w:br/>
      </w:r>
      <w:r w:rsidRPr="00E60001">
        <w:br/>
        <w:t>Винтовка пристреляна на заводе на дистанцию 50м. Тангенциальный целик пристреливается в диапазоне 25-200 м с шагом 25м.</w:t>
      </w:r>
      <w:r w:rsidRPr="00E60001">
        <w:br/>
      </w:r>
      <w:r w:rsidRPr="00E60001">
        <w:br/>
        <w:t>Поправки по горизонтали вносятся следующим образом: ослабьте винт целика 9рис.7) с той стороны, в которую желаете сместить точку попадания и затяните винт с противоположной стороны. Полный поворот винта смещает точку попадания на 5 см на дистанции 50м. Вертикальные поправки вносятся путем смещения мушки (рис. 8). Для этого необходимо отвернуть винт фиксации мушки. Ход мушки на одно деление (деления нанесены на базу мушки) соответствует смещению точки попадания на 1,5см на 50м.</w:t>
      </w:r>
      <w:r w:rsidRPr="00E60001">
        <w:br/>
      </w:r>
      <w:r w:rsidRPr="00E60001">
        <w:br/>
        <w:t>В модификации SCOUT регулировка целика по горизонтали производится путем его смещения вправо/влево. Поправка по вертикали на одно деление смешает точку попадания на 1,25см на 50м.</w:t>
      </w:r>
      <w:r w:rsidRPr="00E60001">
        <w:br/>
      </w:r>
      <w:r w:rsidRPr="00E60001">
        <w:br/>
        <w:t>Оптический прицел</w:t>
      </w:r>
      <w:r w:rsidRPr="00E60001">
        <w:br/>
      </w:r>
      <w:r w:rsidRPr="00E60001">
        <w:br/>
        <w:t>Оптический прицел должен устанавливаться только опытным мастером-оружейником.</w:t>
      </w:r>
      <w:r w:rsidRPr="00E60001">
        <w:br/>
      </w:r>
      <w:r w:rsidRPr="00E60001">
        <w:br/>
        <w:t>УХОД ЗА ВИНТОВКОЙ</w:t>
      </w:r>
      <w:r w:rsidRPr="00E60001">
        <w:br/>
      </w:r>
      <w:r w:rsidRPr="00E60001">
        <w:br/>
        <w:t>Разборка</w:t>
      </w:r>
      <w:r w:rsidRPr="00E60001">
        <w:br/>
      </w:r>
      <w:r w:rsidRPr="00E60001">
        <w:br/>
        <w:t>1. Снимите магазин</w:t>
      </w:r>
      <w:r w:rsidRPr="00E60001">
        <w:br/>
        <w:t>2. Снимите винтовку с предохранителя</w:t>
      </w:r>
      <w:r w:rsidRPr="00E60001">
        <w:br/>
        <w:t>3. Откройте затвор и извлеките патрон из патронника, затем нажмите на спусковой крючок до конца и выньте затвор из коробки.</w:t>
      </w:r>
      <w:r w:rsidRPr="00E60001">
        <w:br/>
      </w:r>
      <w:r w:rsidRPr="00E60001">
        <w:br/>
        <w:t>Разборка затвора</w:t>
      </w:r>
      <w:r w:rsidRPr="00E60001">
        <w:br/>
        <w:t>1. Откройте затвор и извлеките патрон из патронника, затем нажмите на спусковой крючок до конца и выньте затвор из коробки.</w:t>
      </w:r>
      <w:r w:rsidRPr="00E60001">
        <w:br/>
        <w:t>2. Удерживая стебель затвора, проверните рукоятку по часовой стрелке.</w:t>
      </w:r>
      <w:r w:rsidRPr="00E60001">
        <w:br/>
        <w:t>3. Уприте ударник как показано на рис. 9 и утопите его в теле затвора, в это же время выньте рычаг предохранителя вверх.</w:t>
      </w:r>
      <w:r w:rsidRPr="00E60001">
        <w:br/>
        <w:t>4. После извлечения осторожно отпустите ударник, придерживая его во избежание потери пружин и деталей затвора.</w:t>
      </w:r>
      <w:r w:rsidRPr="00E60001">
        <w:br/>
      </w:r>
      <w:r w:rsidRPr="00E60001">
        <w:br/>
        <w:t>ВНИМАНИЕ</w:t>
      </w:r>
      <w:proofErr w:type="gramStart"/>
      <w:r w:rsidRPr="00E60001">
        <w:br/>
      </w:r>
      <w:r w:rsidRPr="00E60001">
        <w:br/>
        <w:t>Н</w:t>
      </w:r>
      <w:proofErr w:type="gramEnd"/>
      <w:r w:rsidRPr="00E60001">
        <w:t>е производите дальнейшую разборку винтовки!</w:t>
      </w:r>
      <w:r w:rsidRPr="00E60001">
        <w:br/>
      </w:r>
      <w:r w:rsidRPr="00E60001">
        <w:br/>
        <w:t>Чистка винтовки</w:t>
      </w:r>
      <w:proofErr w:type="gramStart"/>
      <w:r w:rsidRPr="00E60001">
        <w:br/>
      </w:r>
      <w:r w:rsidRPr="00E60001">
        <w:br/>
      </w:r>
      <w:r w:rsidRPr="00E60001">
        <w:lastRenderedPageBreak/>
        <w:t>К</w:t>
      </w:r>
      <w:proofErr w:type="gramEnd"/>
      <w:r w:rsidRPr="00E60001">
        <w:t>огда чистить:</w:t>
      </w:r>
      <w:r w:rsidRPr="00E60001">
        <w:br/>
        <w:t>- после каждой стрельбы</w:t>
      </w:r>
      <w:r w:rsidRPr="00E60001">
        <w:br/>
        <w:t>- если оружие намокло</w:t>
      </w:r>
      <w:r w:rsidRPr="00E60001">
        <w:br/>
        <w:t>- как минимум раз в год в обычном климате</w:t>
      </w:r>
      <w:r w:rsidRPr="00E60001">
        <w:br/>
        <w:t>- как минимум раз в месяц в тропическом климате</w:t>
      </w:r>
      <w:r w:rsidRPr="00E60001">
        <w:br/>
      </w:r>
      <w:r w:rsidRPr="00E60001">
        <w:br/>
        <w:t>Чистка ствола</w:t>
      </w:r>
      <w:r w:rsidRPr="00E60001">
        <w:br/>
      </w:r>
      <w:r w:rsidRPr="00E60001">
        <w:br/>
        <w:t>Если ствол не сильно загрязнен прочистите его бронзовым ершиком. Затем ветошью, смоченной в масле до его полной очистки. При необходимости пользуйтесь специальными растворителями. Чистку производите со стороны патронника.</w:t>
      </w:r>
      <w:r w:rsidRPr="00E60001">
        <w:br/>
      </w:r>
      <w:r w:rsidRPr="00E60001">
        <w:br/>
        <w:t>Чистка деталей винтовки</w:t>
      </w:r>
      <w:proofErr w:type="gramStart"/>
      <w:r w:rsidRPr="00E60001">
        <w:br/>
      </w:r>
      <w:r w:rsidRPr="00E60001">
        <w:br/>
        <w:t>П</w:t>
      </w:r>
      <w:proofErr w:type="gramEnd"/>
      <w:r w:rsidRPr="00E60001">
        <w:t>ротрите и смажьте маслом внешние детали винтовки. Не пользуйтесь растворителями, предназначенными для чистки канала ствола.</w:t>
      </w:r>
      <w:r w:rsidRPr="00E60001">
        <w:br/>
      </w:r>
      <w:r w:rsidRPr="00E60001">
        <w:br/>
        <w:t>Для ухода за деревянными деталями используйте соответствующее масло.</w:t>
      </w:r>
      <w:r w:rsidRPr="00E60001">
        <w:br/>
      </w:r>
      <w:r w:rsidRPr="00E60001">
        <w:br/>
        <w:t>Хранение</w:t>
      </w:r>
      <w:proofErr w:type="gramStart"/>
      <w:r w:rsidRPr="00E60001">
        <w:br/>
      </w:r>
      <w:r w:rsidRPr="00E60001">
        <w:br/>
        <w:t>Д</w:t>
      </w:r>
      <w:proofErr w:type="gramEnd"/>
      <w:r w:rsidRPr="00E60001">
        <w:t>ля длительного хранения винтовки используйте специальные густые смазки или составы на основе парафина. Перед стрельбой смазка должна быть удалена.</w:t>
      </w:r>
      <w:r w:rsidRPr="00E60001">
        <w:br/>
      </w:r>
      <w:r w:rsidRPr="00E60001">
        <w:br/>
        <w:t>ВОЗМОЖНЫЕ НЕИСПРАВНОСТИ И ИХ УСТРАНЕНИЕ</w:t>
      </w:r>
      <w:proofErr w:type="gramStart"/>
      <w:r w:rsidRPr="00E60001">
        <w:br/>
      </w:r>
      <w:r w:rsidRPr="00E60001">
        <w:br/>
        <w:t>Д</w:t>
      </w:r>
      <w:proofErr w:type="gramEnd"/>
      <w:r w:rsidRPr="00E60001">
        <w:t>ержите винтовку в безопасном направлении, не располагайте свои руки на срезе ствола.</w:t>
      </w:r>
    </w:p>
    <w:tbl>
      <w:tblPr>
        <w:tblW w:w="1149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72"/>
        <w:gridCol w:w="3827"/>
        <w:gridCol w:w="4995"/>
      </w:tblGrid>
      <w:tr w:rsidR="00E60001" w:rsidRPr="00E60001" w:rsidTr="00E6000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НЕИСПРАВНОСТЬ</w:t>
            </w:r>
          </w:p>
        </w:tc>
        <w:tc>
          <w:tcPr>
            <w:tcW w:w="3827"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ВОЗМОЖНАЯ ПРИЧИНА</w:t>
            </w:r>
          </w:p>
        </w:tc>
        <w:tc>
          <w:tcPr>
            <w:tcW w:w="499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УСТРАНЕНИЕ</w:t>
            </w:r>
          </w:p>
        </w:tc>
      </w:tr>
      <w:tr w:rsidR="00E60001" w:rsidRPr="00E60001" w:rsidTr="00E6000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Патрон не подается в патронник.</w:t>
            </w:r>
          </w:p>
        </w:tc>
        <w:tc>
          <w:tcPr>
            <w:tcW w:w="3827"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Магазин не полностью вошел в коробку или поврежден.</w:t>
            </w:r>
          </w:p>
        </w:tc>
        <w:tc>
          <w:tcPr>
            <w:tcW w:w="499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E60001" w:rsidRPr="00E60001" w:rsidRDefault="00E60001" w:rsidP="00E60001">
            <w:r w:rsidRPr="00E60001">
              <w:t>Полностью установите магазин или замените его.</w:t>
            </w:r>
          </w:p>
          <w:p w:rsidR="00000000" w:rsidRPr="00E60001" w:rsidRDefault="00E60001" w:rsidP="00E60001">
            <w:r w:rsidRPr="00E60001">
              <w:t>Почистите винтовку, протрите патроны, слегка их смазав.</w:t>
            </w:r>
          </w:p>
        </w:tc>
      </w:tr>
      <w:tr w:rsidR="00E60001" w:rsidRPr="00E60001" w:rsidTr="00E6000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Осечка</w:t>
            </w:r>
          </w:p>
        </w:tc>
        <w:tc>
          <w:tcPr>
            <w:tcW w:w="3827"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E60001" w:rsidRPr="00E60001" w:rsidRDefault="00E60001" w:rsidP="00E60001">
            <w:r w:rsidRPr="00E60001">
              <w:t>Бракованный патрон.</w:t>
            </w:r>
          </w:p>
          <w:p w:rsidR="00000000" w:rsidRPr="00E60001" w:rsidRDefault="00E60001" w:rsidP="00E60001">
            <w:r w:rsidRPr="00E60001">
              <w:t>Загрязнено отверстие бойка, использована смазка, не подходящая к низкой температуре.</w:t>
            </w:r>
          </w:p>
        </w:tc>
        <w:tc>
          <w:tcPr>
            <w:tcW w:w="499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E60001" w:rsidRPr="00E60001" w:rsidRDefault="00E60001" w:rsidP="00E60001">
            <w:proofErr w:type="gramStart"/>
            <w:r w:rsidRPr="00E60001">
              <w:t>Подождите не менее 30 сек</w:t>
            </w:r>
            <w:proofErr w:type="gramEnd"/>
            <w:r w:rsidRPr="00E60001">
              <w:t>. Затем снимите магазин и извлеките патрон из патронника. Замените патрон.</w:t>
            </w:r>
          </w:p>
          <w:p w:rsidR="00000000" w:rsidRPr="00E60001" w:rsidRDefault="00E60001" w:rsidP="00E60001">
            <w:r w:rsidRPr="00E60001">
              <w:t>Используйте низкотемпературную смазку.</w:t>
            </w:r>
          </w:p>
        </w:tc>
      </w:tr>
      <w:tr w:rsidR="00E60001" w:rsidRPr="00E60001" w:rsidTr="00E6000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Звук выстрела слабый.</w:t>
            </w:r>
          </w:p>
        </w:tc>
        <w:tc>
          <w:tcPr>
            <w:tcW w:w="3827"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E60001" w:rsidRPr="00E60001" w:rsidRDefault="00E60001" w:rsidP="00E60001">
            <w:r w:rsidRPr="00E60001">
              <w:t>Бракованный патрон.</w:t>
            </w:r>
          </w:p>
          <w:p w:rsidR="00000000" w:rsidRPr="00E60001" w:rsidRDefault="00E60001" w:rsidP="00E60001">
            <w:r w:rsidRPr="00E60001">
              <w:t> </w:t>
            </w:r>
          </w:p>
        </w:tc>
        <w:tc>
          <w:tcPr>
            <w:tcW w:w="499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60001" w:rsidRDefault="00E60001" w:rsidP="00E60001">
            <w:r w:rsidRPr="00E60001">
              <w:t>Разрядите винтовку и осмотрите канал ствола.</w:t>
            </w:r>
          </w:p>
        </w:tc>
      </w:tr>
      <w:tr w:rsidR="00E60001" w:rsidRPr="00E60001" w:rsidTr="00E60001">
        <w:tc>
          <w:tcPr>
            <w:tcW w:w="2672" w:type="dxa"/>
            <w:tcBorders>
              <w:top w:val="outset" w:sz="6" w:space="0" w:color="auto"/>
              <w:left w:val="outset" w:sz="6" w:space="0" w:color="auto"/>
              <w:bottom w:val="single" w:sz="6" w:space="0" w:color="EEEEEE"/>
              <w:right w:val="outset" w:sz="6" w:space="0" w:color="auto"/>
            </w:tcBorders>
            <w:shd w:val="clear" w:color="auto" w:fill="FBFBFB"/>
            <w:tcMar>
              <w:top w:w="120" w:type="dxa"/>
              <w:left w:w="120" w:type="dxa"/>
              <w:bottom w:w="120" w:type="dxa"/>
              <w:right w:w="120" w:type="dxa"/>
            </w:tcMar>
            <w:hideMark/>
          </w:tcPr>
          <w:p w:rsidR="00000000" w:rsidRPr="00E60001" w:rsidRDefault="00E60001" w:rsidP="00E60001">
            <w:r w:rsidRPr="00E60001">
              <w:t xml:space="preserve">Стреляная гильза не </w:t>
            </w:r>
            <w:proofErr w:type="spellStart"/>
            <w:r w:rsidRPr="00E60001">
              <w:t>эжектируется</w:t>
            </w:r>
            <w:proofErr w:type="spellEnd"/>
            <w:r w:rsidRPr="00E60001">
              <w:t>.</w:t>
            </w:r>
          </w:p>
        </w:tc>
        <w:tc>
          <w:tcPr>
            <w:tcW w:w="3827" w:type="dxa"/>
            <w:tcBorders>
              <w:top w:val="outset" w:sz="6" w:space="0" w:color="auto"/>
              <w:left w:val="outset" w:sz="6" w:space="0" w:color="auto"/>
              <w:bottom w:val="single" w:sz="6" w:space="0" w:color="EEEEEE"/>
              <w:right w:val="outset" w:sz="6" w:space="0" w:color="auto"/>
            </w:tcBorders>
            <w:shd w:val="clear" w:color="auto" w:fill="FBFBFB"/>
            <w:tcMar>
              <w:top w:w="120" w:type="dxa"/>
              <w:left w:w="120" w:type="dxa"/>
              <w:bottom w:w="120" w:type="dxa"/>
              <w:right w:w="120" w:type="dxa"/>
            </w:tcMar>
            <w:hideMark/>
          </w:tcPr>
          <w:p w:rsidR="00000000" w:rsidRPr="00E60001" w:rsidRDefault="00E60001" w:rsidP="00E60001">
            <w:r w:rsidRPr="00E60001">
              <w:t xml:space="preserve">Патронник, экстрактор или патрон </w:t>
            </w:r>
            <w:proofErr w:type="gramStart"/>
            <w:r w:rsidRPr="00E60001">
              <w:t>загрязнены</w:t>
            </w:r>
            <w:proofErr w:type="gramEnd"/>
            <w:r w:rsidRPr="00E60001">
              <w:t>. Использована смазка, не подходящая к низкой температуре.</w:t>
            </w:r>
          </w:p>
        </w:tc>
        <w:tc>
          <w:tcPr>
            <w:tcW w:w="4995" w:type="dxa"/>
            <w:tcBorders>
              <w:top w:val="outset" w:sz="6" w:space="0" w:color="auto"/>
              <w:left w:val="outset" w:sz="6" w:space="0" w:color="auto"/>
              <w:bottom w:val="single" w:sz="6" w:space="0" w:color="EEEEEE"/>
              <w:right w:val="outset" w:sz="6" w:space="0" w:color="auto"/>
            </w:tcBorders>
            <w:shd w:val="clear" w:color="auto" w:fill="FBFBFB"/>
            <w:tcMar>
              <w:top w:w="120" w:type="dxa"/>
              <w:left w:w="120" w:type="dxa"/>
              <w:bottom w:w="120" w:type="dxa"/>
              <w:right w:w="120" w:type="dxa"/>
            </w:tcMar>
            <w:hideMark/>
          </w:tcPr>
          <w:p w:rsidR="00E60001" w:rsidRPr="00E60001" w:rsidRDefault="00E60001" w:rsidP="00E60001">
            <w:r w:rsidRPr="00E60001">
              <w:t>Очистите указанные детали.</w:t>
            </w:r>
          </w:p>
          <w:p w:rsidR="00000000" w:rsidRPr="00E60001" w:rsidRDefault="00E60001" w:rsidP="00E60001">
            <w:r w:rsidRPr="00E60001">
              <w:t>Используйте низкотемпературную смазку.</w:t>
            </w:r>
          </w:p>
        </w:tc>
      </w:tr>
    </w:tbl>
    <w:p w:rsidR="00987041" w:rsidRDefault="00987041"/>
    <w:sectPr w:rsidR="00987041" w:rsidSect="00E60001">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01"/>
    <w:rsid w:val="00987041"/>
    <w:rsid w:val="00E6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0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0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5668">
      <w:bodyDiv w:val="1"/>
      <w:marLeft w:val="0"/>
      <w:marRight w:val="0"/>
      <w:marTop w:val="0"/>
      <w:marBottom w:val="0"/>
      <w:divBdr>
        <w:top w:val="none" w:sz="0" w:space="0" w:color="auto"/>
        <w:left w:val="none" w:sz="0" w:space="0" w:color="auto"/>
        <w:bottom w:val="none" w:sz="0" w:space="0" w:color="auto"/>
        <w:right w:val="none" w:sz="0" w:space="0" w:color="auto"/>
      </w:divBdr>
      <w:divsChild>
        <w:div w:id="88730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1916</Words>
  <Characters>10925</Characters>
  <Application>Microsoft Office Word</Application>
  <DocSecurity>0</DocSecurity>
  <Lines>91</Lines>
  <Paragraphs>25</Paragraphs>
  <ScaleCrop>false</ScaleCrop>
  <Company>diakov.net</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2020-01-24T06:50:00Z</dcterms:created>
  <dcterms:modified xsi:type="dcterms:W3CDTF">2020-01-24T06:52:00Z</dcterms:modified>
</cp:coreProperties>
</file>